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ind w:leftChars="0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招标指南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各合作公司：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Chars="0"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承德露露股份公司为适应企业发展战略要求，为实现新品上市、品牌升级的需要，对2023年公司开展的杏仁奶上市营销策划推广方案对外公开招标。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 招标各项要求如下：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接到我公司招标书并同意参加本次招标活动，请及时通知我公司准备招标文件。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1、招标公司按照通知时间到我公司确定地点参与投标（或线上参标）；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2、开标方式：本次招标会现场开标，每个单位准备3份纸质标书（加盖企业红章、骑缝章），现场提交；同时准备电子标书现场展示、讲解方案；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3、评标方式：评标委员会现场打分，根据方案内容、现场讲解表现，在企业实力、方案品质、方案策略、方案执行四个方面分别打分，总分数100分，得分高者中标。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4、评委组成：企业管理层、相关业务部门负责人，经公司确认结果后公布中标结果。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5、计划时间安排如下（各参标单位以接到的通知时间为准）：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48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开标时间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48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决标时间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48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中标公布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420" w:firstLineChars="20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2023年3月28日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2023年4月3日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420" w:firstLineChars="20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2023年4月4日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中标通知：将通过邮件发送通知各参标单位，同时在企业官网公布。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同时准备报名表及相关文件：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exact"/>
        <w:ind w:left="283" w:leftChars="0"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报名表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exact"/>
        <w:ind w:left="283" w:leftChars="0"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参标企业介绍、运作经验及成功案例简介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exact"/>
        <w:ind w:left="283" w:leftChars="0"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服务团队团队成员介绍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exact"/>
        <w:ind w:left="283" w:leftChars="0"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营业执执照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exact"/>
        <w:ind w:left="283" w:leftChars="0"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企业法人身份证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exact"/>
        <w:ind w:left="283" w:leftChars="0"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银行开户许可证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exact"/>
        <w:ind w:left="283" w:leftChars="0"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反不正当竞争法承诺书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exact"/>
        <w:ind w:left="283" w:leftChars="0"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保密承诺协议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exact"/>
        <w:ind w:left="283" w:leftChars="0"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参标承诺书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exact"/>
        <w:ind w:left="283" w:leftChars="0"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开票资料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exact"/>
        <w:ind w:left="283" w:leftChars="0"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相关资质证书（如需要）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exact"/>
        <w:ind w:left="283" w:leftChars="0"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投标方案及报价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招标文件需要装订成册，重要文件需盖企业公章，标书需盖公章骑缝章，无盖企业公章，标书作废，投书无效；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相关申请资料联系人：张先生 电话：18632411667</w:t>
      </w:r>
    </w:p>
    <w:p>
      <w:pPr>
        <w:jc w:val="right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承德露露股份公司</w:t>
      </w:r>
    </w:p>
    <w:p>
      <w:pPr>
        <w:jc w:val="right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2023年3月28日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152400" distB="152400" distL="152400" distR="152400" simplePos="0" relativeHeight="251659264" behindDoc="0" locked="0" layoutInCell="1" allowOverlap="1">
          <wp:simplePos x="0" y="0"/>
          <wp:positionH relativeFrom="page">
            <wp:posOffset>1125855</wp:posOffset>
          </wp:positionH>
          <wp:positionV relativeFrom="page">
            <wp:posOffset>663575</wp:posOffset>
          </wp:positionV>
          <wp:extent cx="409575" cy="297180"/>
          <wp:effectExtent l="0" t="0" r="9525" b="7620"/>
          <wp:wrapNone/>
          <wp:docPr id="1073741832" name="officeArt object" descr="露露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fficeArt object" descr="露露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9575" cy="2971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F832FC"/>
    <w:multiLevelType w:val="multilevel"/>
    <w:tmpl w:val="C5F832F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1">
    <w:nsid w:val="148BA09B"/>
    <w:multiLevelType w:val="singleLevel"/>
    <w:tmpl w:val="148BA09B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xNDM1OTc0MGU2MWI1NzAwNTkwMzMxNWMxYjM4MTgifQ=="/>
  </w:docVars>
  <w:rsids>
    <w:rsidRoot w:val="26F93040"/>
    <w:rsid w:val="017E258B"/>
    <w:rsid w:val="02021905"/>
    <w:rsid w:val="03266B1D"/>
    <w:rsid w:val="050D2A9B"/>
    <w:rsid w:val="05A60D08"/>
    <w:rsid w:val="0721638A"/>
    <w:rsid w:val="08231ABE"/>
    <w:rsid w:val="0A6F1B02"/>
    <w:rsid w:val="0CCC3011"/>
    <w:rsid w:val="0CD93B43"/>
    <w:rsid w:val="0D004C93"/>
    <w:rsid w:val="17926E98"/>
    <w:rsid w:val="1A166F21"/>
    <w:rsid w:val="1F494278"/>
    <w:rsid w:val="1F4E5B55"/>
    <w:rsid w:val="20D97797"/>
    <w:rsid w:val="26F93040"/>
    <w:rsid w:val="323B5CA2"/>
    <w:rsid w:val="326E02AF"/>
    <w:rsid w:val="32961B0D"/>
    <w:rsid w:val="35507E61"/>
    <w:rsid w:val="41E70D4E"/>
    <w:rsid w:val="4AB83E13"/>
    <w:rsid w:val="4AD2720F"/>
    <w:rsid w:val="50BB64D4"/>
    <w:rsid w:val="510E7671"/>
    <w:rsid w:val="54ED0266"/>
    <w:rsid w:val="58A43CF2"/>
    <w:rsid w:val="5B2D6220"/>
    <w:rsid w:val="5D8365CC"/>
    <w:rsid w:val="5F8C3B8D"/>
    <w:rsid w:val="6062112C"/>
    <w:rsid w:val="61BC2895"/>
    <w:rsid w:val="635D78BF"/>
    <w:rsid w:val="690164D0"/>
    <w:rsid w:val="6AA0475F"/>
    <w:rsid w:val="6E2434B3"/>
    <w:rsid w:val="71877BA2"/>
    <w:rsid w:val="72F71196"/>
    <w:rsid w:val="776D74F9"/>
    <w:rsid w:val="79C67E77"/>
    <w:rsid w:val="7FF8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600</Words>
  <Characters>629</Characters>
  <Lines>0</Lines>
  <Paragraphs>0</Paragraphs>
  <TotalTime>40</TotalTime>
  <ScaleCrop>false</ScaleCrop>
  <LinksUpToDate>false</LinksUpToDate>
  <CharactersWithSpaces>634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2021-12-03T02:55:00Z</dcterms:created>
  <dc:creator>月亮</dc:creator>
  <cp:lastModifiedBy>似曾相识</cp:lastModifiedBy>
  <cp:lastPrinted>2021-12-16T02:36:00Z</cp:lastPrinted>
  <dcterms:modified xsi:type="dcterms:W3CDTF">2023-03-28T08:12:45Z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0D3E4B9074264E29B2CDCBB0B54377CE</vt:lpwstr>
  </property>
</Properties>
</file>